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267" w:rsidRPr="00B60552" w:rsidRDefault="00F90267" w:rsidP="00F90267">
      <w:pPr>
        <w:shd w:val="clear" w:color="auto" w:fill="FFFFFF"/>
        <w:spacing w:after="525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B6055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Об изменениях в антитабачном законодательстве</w:t>
      </w:r>
    </w:p>
    <w:p w:rsidR="00F90267" w:rsidRPr="00B60552" w:rsidRDefault="00F90267" w:rsidP="00F90267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B60552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 </w:t>
      </w:r>
      <w:r w:rsidRPr="00B60552">
        <w:rPr>
          <w:rFonts w:ascii="Times New Roman" w:eastAsia="Times New Roman" w:hAnsi="Times New Roman" w:cs="Times New Roman"/>
          <w:kern w:val="36"/>
          <w:sz w:val="28"/>
          <w:szCs w:val="28"/>
          <w:shd w:val="clear" w:color="auto" w:fill="FFFFFF"/>
          <w:lang w:eastAsia="ru-RU"/>
        </w:rPr>
        <w:t>Федеральным законом от 30.12.2020 № 504-</w:t>
      </w:r>
      <w:proofErr w:type="gramStart"/>
      <w:r w:rsidRPr="00B60552">
        <w:rPr>
          <w:rFonts w:ascii="Times New Roman" w:eastAsia="Times New Roman" w:hAnsi="Times New Roman" w:cs="Times New Roman"/>
          <w:kern w:val="36"/>
          <w:sz w:val="28"/>
          <w:szCs w:val="28"/>
          <w:shd w:val="clear" w:color="auto" w:fill="FFFFFF"/>
          <w:lang w:eastAsia="ru-RU"/>
        </w:rPr>
        <w:t>ФЗ</w:t>
      </w:r>
      <w:r>
        <w:rPr>
          <w:rFonts w:ascii="Times New Roman" w:eastAsia="Times New Roman" w:hAnsi="Times New Roman" w:cs="Times New Roman"/>
          <w:kern w:val="36"/>
          <w:sz w:val="28"/>
          <w:szCs w:val="28"/>
          <w:shd w:val="clear" w:color="auto" w:fill="FFFFFF"/>
          <w:lang w:eastAsia="ru-RU"/>
        </w:rPr>
        <w:t xml:space="preserve"> </w:t>
      </w:r>
      <w:r w:rsidRPr="00B60552">
        <w:rPr>
          <w:rFonts w:ascii="Times New Roman" w:eastAsia="Times New Roman" w:hAnsi="Times New Roman" w:cs="Times New Roman"/>
          <w:kern w:val="36"/>
          <w:sz w:val="28"/>
          <w:szCs w:val="28"/>
          <w:shd w:val="clear" w:color="auto" w:fill="FFFFFF"/>
          <w:lang w:eastAsia="ru-RU"/>
        </w:rPr>
        <w:t> «</w:t>
      </w:r>
      <w:proofErr w:type="gramEnd"/>
      <w:r w:rsidRPr="00B60552">
        <w:rPr>
          <w:rFonts w:ascii="Times New Roman" w:eastAsia="Times New Roman" w:hAnsi="Times New Roman" w:cs="Times New Roman"/>
          <w:kern w:val="36"/>
          <w:sz w:val="28"/>
          <w:szCs w:val="28"/>
          <w:shd w:val="clear" w:color="auto" w:fill="FFFFFF"/>
          <w:lang w:eastAsia="ru-RU"/>
        </w:rPr>
        <w:t xml:space="preserve">О внесении изменений в статью 13 Федерального закона «Об охране здоровья граждан от воздействия окружающего табачного дыма, последствий потребления табака или потребления </w:t>
      </w:r>
      <w:proofErr w:type="spellStart"/>
      <w:r w:rsidRPr="00B60552">
        <w:rPr>
          <w:rFonts w:ascii="Times New Roman" w:eastAsia="Times New Roman" w:hAnsi="Times New Roman" w:cs="Times New Roman"/>
          <w:kern w:val="36"/>
          <w:sz w:val="28"/>
          <w:szCs w:val="28"/>
          <w:shd w:val="clear" w:color="auto" w:fill="FFFFFF"/>
          <w:lang w:eastAsia="ru-RU"/>
        </w:rPr>
        <w:t>никотинсодержащей</w:t>
      </w:r>
      <w:proofErr w:type="spellEnd"/>
      <w:r w:rsidRPr="00B60552">
        <w:rPr>
          <w:rFonts w:ascii="Times New Roman" w:eastAsia="Times New Roman" w:hAnsi="Times New Roman" w:cs="Times New Roman"/>
          <w:kern w:val="36"/>
          <w:sz w:val="28"/>
          <w:szCs w:val="28"/>
          <w:shd w:val="clear" w:color="auto" w:fill="FFFFFF"/>
          <w:lang w:eastAsia="ru-RU"/>
        </w:rPr>
        <w:t xml:space="preserve"> продукции»</w:t>
      </w:r>
      <w:r w:rsidRPr="00B6055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shd w:val="clear" w:color="auto" w:fill="FFFFFF"/>
          <w:lang w:eastAsia="ru-RU"/>
        </w:rPr>
        <w:t> </w:t>
      </w:r>
      <w:r w:rsidRPr="00B60552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предусмотрены меры государственного воздействия на уровень цен табачной продукции посредством установления единой минимальной цены табачной продукции.</w:t>
      </w:r>
    </w:p>
    <w:p w:rsidR="00F90267" w:rsidRPr="00B60552" w:rsidRDefault="00F90267" w:rsidP="00F902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552">
        <w:rPr>
          <w:rFonts w:ascii="Times New Roman" w:eastAsia="Times New Roman" w:hAnsi="Times New Roman" w:cs="Times New Roman"/>
          <w:sz w:val="28"/>
          <w:szCs w:val="28"/>
          <w:lang w:eastAsia="ru-RU"/>
        </w:rPr>
        <w:t>С 1 апреля 2021 года применяется единая минимальная цена табачной продукции, рассчитанная на основании минимального значения ставки акциза на табачную продукцию, установленного НК РФ с 1 января 2021 года. </w:t>
      </w:r>
      <w:r w:rsidRPr="00B6055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2021 году ЕМРЦ на пачку сигарет из 20 штук составляет 108 рублей.</w:t>
      </w:r>
    </w:p>
    <w:p w:rsidR="00F90267" w:rsidRPr="00B60552" w:rsidRDefault="00F90267" w:rsidP="00F902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Табачная продукция, произведенная или ввезенная на территорию РФ до 1 апреля 2021 года, с указанной на потребительской упаковке (пачке) табачной продукции </w:t>
      </w:r>
      <w:proofErr w:type="gramStart"/>
      <w:r w:rsidRPr="00B6055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максимальной розничной ценой</w:t>
      </w:r>
      <w:proofErr w:type="gramEnd"/>
      <w:r w:rsidRPr="00B60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ниже установленной единой минимальной цены табачной продукции может быть реализована     до </w:t>
      </w:r>
      <w:r w:rsidRPr="00B605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июля 2021 года.</w:t>
      </w:r>
    </w:p>
    <w:p w:rsidR="00F90267" w:rsidRPr="00B60552" w:rsidRDefault="00F90267" w:rsidP="00F902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55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 за продажу табачной продукции по цене ниже минимальной цены табачной продукции предусмотрена ч. 2 ст. 14.6 КоАП РФ (</w:t>
      </w:r>
      <w:r w:rsidRPr="00B6055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 граждан штраф в размере 5 000 рублей, на должностных лиц – 50 000 рублей или дисквалификация на срок до трех лет, на юридических лиц – 100 000 рублей).</w:t>
      </w:r>
    </w:p>
    <w:p w:rsidR="00F90267" w:rsidRPr="00B60552" w:rsidRDefault="00F90267" w:rsidP="00F9026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55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в соответствии с постановлением Правительства Российской Федерации от 28.02.2019 N 224 «Об утверждении </w:t>
      </w:r>
      <w:hyperlink r:id="rId4" w:anchor="7DK0K9" w:history="1">
        <w:r w:rsidRPr="00B6055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Правил маркировки табачной продукции средствами идентификации</w:t>
        </w:r>
      </w:hyperlink>
      <w:r w:rsidRPr="00B60552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особенностях внедрения государственной информационной системы мониторинга за оборотом товаров, подлежащих обязательной маркировке средствами идентификации, в отношении табачной продукции» с </w:t>
      </w:r>
      <w:r w:rsidRPr="00B60552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1 июля 2021 года</w:t>
      </w:r>
      <w:r w:rsidRPr="00B6055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не допускается оборот не маркированной средствами идентификации табачной продукции:</w:t>
      </w:r>
    </w:p>
    <w:p w:rsidR="00F90267" w:rsidRPr="00B60552" w:rsidRDefault="00F90267" w:rsidP="00F9026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55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табак для кальяна, </w:t>
      </w:r>
    </w:p>
    <w:p w:rsidR="00F90267" w:rsidRPr="00B60552" w:rsidRDefault="00F90267" w:rsidP="00F9026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55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сигары, сигары с обрезанными концами (</w:t>
      </w:r>
      <w:proofErr w:type="spellStart"/>
      <w:r w:rsidRPr="00B6055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черуты</w:t>
      </w:r>
      <w:proofErr w:type="spellEnd"/>
      <w:r w:rsidRPr="00B6055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</w:t>
      </w:r>
    </w:p>
    <w:p w:rsidR="00F90267" w:rsidRPr="00B60552" w:rsidRDefault="00F90267" w:rsidP="00F9026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55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proofErr w:type="spellStart"/>
      <w:r w:rsidRPr="00B6055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сигариллы</w:t>
      </w:r>
      <w:proofErr w:type="spellEnd"/>
      <w:r w:rsidRPr="00B6055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(сигары тонкие)</w:t>
      </w:r>
    </w:p>
    <w:p w:rsidR="00F90267" w:rsidRPr="00B60552" w:rsidRDefault="00F90267" w:rsidP="00F9026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55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proofErr w:type="spellStart"/>
      <w:r w:rsidRPr="00B6055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биди</w:t>
      </w:r>
      <w:proofErr w:type="spellEnd"/>
    </w:p>
    <w:p w:rsidR="00F90267" w:rsidRPr="00B60552" w:rsidRDefault="00F90267" w:rsidP="00F9026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55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proofErr w:type="spellStart"/>
      <w:r w:rsidRPr="00B6055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кретек</w:t>
      </w:r>
      <w:proofErr w:type="spellEnd"/>
    </w:p>
    <w:p w:rsidR="00F90267" w:rsidRPr="00B60552" w:rsidRDefault="00F90267" w:rsidP="00F9026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55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табак курительный</w:t>
      </w:r>
    </w:p>
    <w:p w:rsidR="00F90267" w:rsidRPr="00B60552" w:rsidRDefault="00F90267" w:rsidP="00F9026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55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трубочный табак</w:t>
      </w:r>
    </w:p>
    <w:p w:rsidR="00F90267" w:rsidRPr="00B60552" w:rsidRDefault="00F90267" w:rsidP="00F9026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55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табак жевательный</w:t>
      </w:r>
    </w:p>
    <w:p w:rsidR="00F90267" w:rsidRPr="00B60552" w:rsidRDefault="00F90267" w:rsidP="00F9026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55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табак нюхательный</w:t>
      </w:r>
    </w:p>
    <w:p w:rsidR="00F90267" w:rsidRPr="00B60552" w:rsidRDefault="00F90267" w:rsidP="00F902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55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 за продажу табачной продукции, не маркированной средствами идентификации, предусмотрена ч. 4 ст. 15.12 КоАП РФ (</w:t>
      </w:r>
      <w:r w:rsidRPr="00B6055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на граждан штраф в размере от 4 000 до 5 000 рублей с конфискацией предметов административного правонарушения, на должностных лиц от 10 000 до 15 000 рублей с конфискацией предметов административного правонарушения, на </w:t>
      </w:r>
      <w:r w:rsidRPr="00B6055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юридических лиц – 200 000 до 300 000 рублей с конфискацией предметов административного правонарушения).</w:t>
      </w:r>
    </w:p>
    <w:p w:rsidR="00F90267" w:rsidRPr="00B60552" w:rsidRDefault="00F90267" w:rsidP="00F90267">
      <w:pPr>
        <w:pStyle w:val="a3"/>
        <w:shd w:val="clear" w:color="auto" w:fill="FFFFFF"/>
        <w:spacing w:before="0" w:beforeAutospacing="0" w:after="24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B60552">
        <w:rPr>
          <w:sz w:val="28"/>
          <w:szCs w:val="28"/>
        </w:rPr>
        <w:t xml:space="preserve"> В целях защиты своих прав потребители  могут обращаться за соответствующими разъяснениями в </w:t>
      </w:r>
      <w:hyperlink r:id="rId5" w:history="1">
        <w:r w:rsidRPr="00B60552">
          <w:rPr>
            <w:rStyle w:val="a4"/>
            <w:sz w:val="28"/>
            <w:szCs w:val="28"/>
          </w:rPr>
          <w:t>территориальный отдел</w:t>
        </w:r>
      </w:hyperlink>
      <w:r w:rsidRPr="00B60552">
        <w:rPr>
          <w:sz w:val="28"/>
          <w:szCs w:val="28"/>
        </w:rPr>
        <w:t xml:space="preserve"> Управления </w:t>
      </w:r>
      <w:proofErr w:type="spellStart"/>
      <w:r w:rsidRPr="00B60552">
        <w:rPr>
          <w:sz w:val="28"/>
          <w:szCs w:val="28"/>
        </w:rPr>
        <w:t>Роспотребнадзора</w:t>
      </w:r>
      <w:proofErr w:type="spellEnd"/>
      <w:r w:rsidRPr="00B60552">
        <w:rPr>
          <w:sz w:val="28"/>
          <w:szCs w:val="28"/>
        </w:rPr>
        <w:t xml:space="preserve"> по Красноярскому краю в г. Канске в рабочие дни по телефону 8(39161)22212.</w:t>
      </w:r>
    </w:p>
    <w:p w:rsidR="00F90267" w:rsidRDefault="00F90267" w:rsidP="00F90267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0267" w:rsidRDefault="00F90267" w:rsidP="00F90267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1D8A" w:rsidRDefault="008D1D8A">
      <w:bookmarkStart w:id="0" w:name="_GoBack"/>
      <w:bookmarkEnd w:id="0"/>
    </w:p>
    <w:sectPr w:rsidR="008D1D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267"/>
    <w:rsid w:val="008D1D8A"/>
    <w:rsid w:val="00F90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5CB829-C2C7-454E-86F8-B7766F160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026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902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902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24.rospotrebnadzor.ru/about/structure/maps/" TargetMode="External"/><Relationship Id="rId4" Type="http://schemas.openxmlformats.org/officeDocument/2006/relationships/hyperlink" Target="http://docs.cntd.ru/document/55382964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413</Words>
  <Characters>2360</Characters>
  <Application>Microsoft Office Word</Application>
  <DocSecurity>0</DocSecurity>
  <Lines>19</Lines>
  <Paragraphs>5</Paragraphs>
  <ScaleCrop>false</ScaleCrop>
  <Company/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 Bryukhanov</dc:creator>
  <cp:keywords/>
  <dc:description/>
  <cp:lastModifiedBy>Maksim Bryukhanov</cp:lastModifiedBy>
  <cp:revision>1</cp:revision>
  <dcterms:created xsi:type="dcterms:W3CDTF">2021-08-17T07:15:00Z</dcterms:created>
  <dcterms:modified xsi:type="dcterms:W3CDTF">2021-08-17T07:16:00Z</dcterms:modified>
</cp:coreProperties>
</file>